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06" w:rsidRPr="000A5A89" w:rsidRDefault="00F71542" w:rsidP="00A17B30">
      <w:pPr>
        <w:spacing w:after="0" w:line="240" w:lineRule="auto"/>
        <w:ind w:right="-427"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 xml:space="preserve">Piekrišana </w:t>
      </w:r>
      <w:r w:rsidR="00A17B30">
        <w:rPr>
          <w:rFonts w:ascii="Times New Roman" w:hAnsi="Times New Roman" w:cs="Times New Roman"/>
          <w:b/>
        </w:rPr>
        <w:t>pilngadīgas</w:t>
      </w:r>
      <w:r w:rsidR="004C116C" w:rsidRPr="000A5A89">
        <w:rPr>
          <w:rFonts w:ascii="Times New Roman" w:hAnsi="Times New Roman" w:cs="Times New Roman"/>
          <w:b/>
        </w:rPr>
        <w:t xml:space="preserve">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:rsidR="00F71542" w:rsidRPr="000A5A89" w:rsidRDefault="00F71542" w:rsidP="00A17B30">
      <w:pPr>
        <w:spacing w:after="0" w:line="240" w:lineRule="auto"/>
        <w:ind w:right="-427"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 w:rsidR="00885C79">
        <w:rPr>
          <w:rFonts w:ascii="Times New Roman" w:hAnsi="Times New Roman" w:cs="Times New Roman"/>
          <w:b/>
        </w:rPr>
        <w:t xml:space="preserve"> Āgenskalna Valsts ģimnāzijā</w:t>
      </w:r>
    </w:p>
    <w:p w:rsidR="00F71542" w:rsidRPr="000A5A89" w:rsidRDefault="00F71542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</w:p>
    <w:p w:rsidR="00F71542" w:rsidRPr="000A5A89" w:rsidRDefault="00F71542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pārzinis personas datu apstrādei ir Rīgas pilsētas pašvaldība</w:t>
      </w:r>
      <w:r w:rsidR="008C6921">
        <w:rPr>
          <w:rFonts w:ascii="Times New Roman" w:hAnsi="Times New Roman" w:cs="Times New Roman"/>
        </w:rPr>
        <w:t>s</w:t>
      </w:r>
      <w:r w:rsidR="004D6DB5">
        <w:rPr>
          <w:rFonts w:ascii="Times New Roman" w:hAnsi="Times New Roman" w:cs="Times New Roman"/>
        </w:rPr>
        <w:t xml:space="preserve"> </w:t>
      </w:r>
      <w:r w:rsidR="004D6DB5" w:rsidRPr="004D6DB5">
        <w:rPr>
          <w:rFonts w:ascii="Times New Roman" w:eastAsia="Calibri" w:hAnsi="Times New Roman" w:cs="Times New Roman" w:hint="eastAsia"/>
          <w:i/>
        </w:rPr>
        <w:t>Ā</w:t>
      </w:r>
      <w:r w:rsidR="004D6DB5" w:rsidRPr="004D6DB5">
        <w:rPr>
          <w:rFonts w:ascii="Times New Roman" w:eastAsia="Calibri" w:hAnsi="Times New Roman" w:cs="Times New Roman"/>
          <w:i/>
        </w:rPr>
        <w:t xml:space="preserve">genskalna Valsts </w:t>
      </w:r>
      <w:r w:rsidR="004D6DB5" w:rsidRPr="004D6DB5">
        <w:rPr>
          <w:rFonts w:ascii="Times New Roman" w:eastAsia="Calibri" w:hAnsi="Times New Roman" w:cs="Times New Roman" w:hint="eastAsia"/>
          <w:i/>
        </w:rPr>
        <w:t>ģ</w:t>
      </w:r>
      <w:r w:rsidR="004D6DB5" w:rsidRPr="004D6DB5">
        <w:rPr>
          <w:rFonts w:ascii="Times New Roman" w:eastAsia="Calibri" w:hAnsi="Times New Roman" w:cs="Times New Roman"/>
          <w:i/>
        </w:rPr>
        <w:t>imn</w:t>
      </w:r>
      <w:r w:rsidR="004D6DB5" w:rsidRPr="004D6DB5">
        <w:rPr>
          <w:rFonts w:ascii="Times New Roman" w:eastAsia="Calibri" w:hAnsi="Times New Roman" w:cs="Times New Roman" w:hint="eastAsia"/>
          <w:i/>
        </w:rPr>
        <w:t>ā</w:t>
      </w:r>
      <w:r w:rsidR="004D6DB5" w:rsidRPr="004D6DB5">
        <w:rPr>
          <w:rFonts w:ascii="Times New Roman" w:eastAsia="Calibri" w:hAnsi="Times New Roman" w:cs="Times New Roman"/>
          <w:i/>
        </w:rPr>
        <w:t>zija, Lav</w:t>
      </w:r>
      <w:r w:rsidR="004D6DB5" w:rsidRPr="004D6DB5">
        <w:rPr>
          <w:rFonts w:ascii="Times New Roman" w:eastAsia="Calibri" w:hAnsi="Times New Roman" w:cs="Times New Roman" w:hint="eastAsia"/>
          <w:i/>
        </w:rPr>
        <w:t>ī</w:t>
      </w:r>
      <w:r w:rsidR="004D6DB5" w:rsidRPr="004D6DB5">
        <w:rPr>
          <w:rFonts w:ascii="Times New Roman" w:eastAsia="Calibri" w:hAnsi="Times New Roman" w:cs="Times New Roman"/>
          <w:i/>
        </w:rPr>
        <w:t>zes iel</w:t>
      </w:r>
      <w:r w:rsidR="004D6DB5" w:rsidRPr="004D6DB5">
        <w:rPr>
          <w:rFonts w:ascii="Times New Roman" w:eastAsia="Calibri" w:hAnsi="Times New Roman" w:cs="Times New Roman" w:hint="eastAsia"/>
          <w:i/>
        </w:rPr>
        <w:t>ā</w:t>
      </w:r>
      <w:r w:rsidR="004D6DB5" w:rsidRPr="004D6DB5">
        <w:rPr>
          <w:rFonts w:ascii="Times New Roman" w:eastAsia="Calibri" w:hAnsi="Times New Roman" w:cs="Times New Roman"/>
          <w:i/>
        </w:rPr>
        <w:t xml:space="preserve"> 2A, R</w:t>
      </w:r>
      <w:r w:rsidR="004D6DB5" w:rsidRPr="004D6DB5">
        <w:rPr>
          <w:rFonts w:ascii="Times New Roman" w:eastAsia="Calibri" w:hAnsi="Times New Roman" w:cs="Times New Roman" w:hint="eastAsia"/>
          <w:i/>
        </w:rPr>
        <w:t>ī</w:t>
      </w:r>
      <w:r w:rsidR="004D6DB5" w:rsidRPr="004D6DB5">
        <w:rPr>
          <w:rFonts w:ascii="Times New Roman" w:eastAsia="Calibri" w:hAnsi="Times New Roman" w:cs="Times New Roman"/>
          <w:i/>
        </w:rPr>
        <w:t>ga, LV-1002, kontaktpersonas t</w:t>
      </w:r>
      <w:r w:rsidR="004D6DB5" w:rsidRPr="004D6DB5">
        <w:rPr>
          <w:rFonts w:ascii="Times New Roman" w:eastAsia="Calibri" w:hAnsi="Times New Roman" w:cs="Times New Roman" w:hint="eastAsia"/>
          <w:i/>
        </w:rPr>
        <w:t>ā</w:t>
      </w:r>
      <w:r w:rsidR="004D6DB5" w:rsidRPr="004D6DB5">
        <w:rPr>
          <w:rFonts w:ascii="Times New Roman" w:eastAsia="Calibri" w:hAnsi="Times New Roman" w:cs="Times New Roman"/>
          <w:i/>
        </w:rPr>
        <w:t>lrunis 67612468; 67619028, e-pasts avg@riga.lv</w:t>
      </w:r>
      <w:bookmarkStart w:id="0" w:name="_GoBack"/>
      <w:bookmarkEnd w:id="0"/>
    </w:p>
    <w:p w:rsidR="009554B0" w:rsidRPr="000A5A89" w:rsidRDefault="000A5A89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 w:rsidR="00A17B30">
        <w:rPr>
          <w:rFonts w:ascii="Times New Roman" w:hAnsi="Times New Roman" w:cs="Times New Roman"/>
        </w:rPr>
        <w:t>izglītojamie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:rsidR="00F71542" w:rsidRPr="000A5A89" w:rsidRDefault="00F71542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1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A17B30">
        <w:rPr>
          <w:rFonts w:ascii="Times New Roman" w:hAnsi="Times New Roman" w:cs="Times New Roman"/>
        </w:rPr>
        <w:t>Jūsu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1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A17B30">
        <w:rPr>
          <w:rFonts w:ascii="Times New Roman" w:hAnsi="Times New Roman" w:cs="Times New Roman"/>
        </w:rPr>
        <w:t>Jūsu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A17B30">
        <w:rPr>
          <w:rFonts w:ascii="Times New Roman" w:hAnsi="Times New Roman" w:cs="Times New Roman"/>
        </w:rPr>
        <w:t xml:space="preserve">ie </w:t>
      </w:r>
      <w:r w:rsidRPr="000A5A89">
        <w:rPr>
          <w:rFonts w:ascii="Times New Roman" w:hAnsi="Times New Roman" w:cs="Times New Roman"/>
        </w:rPr>
        <w:t>netiks sasaistīt</w:t>
      </w:r>
      <w:r w:rsidR="00A17B30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A17B30">
        <w:rPr>
          <w:rFonts w:ascii="Times New Roman" w:hAnsi="Times New Roman" w:cs="Times New Roman"/>
        </w:rPr>
        <w:t>Jūsu</w:t>
      </w:r>
      <w:r w:rsid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vārdu, uzvārdu. Ja Jūs vēlēsie</w:t>
      </w:r>
      <w:r w:rsidR="00A17B30">
        <w:rPr>
          <w:rFonts w:ascii="Times New Roman" w:hAnsi="Times New Roman" w:cs="Times New Roman"/>
        </w:rPr>
        <w:t>tie</w:t>
      </w:r>
      <w:r w:rsidRPr="000A5A89">
        <w:rPr>
          <w:rFonts w:ascii="Times New Roman" w:hAnsi="Times New Roman" w:cs="Times New Roman"/>
        </w:rPr>
        <w:t xml:space="preserve">s </w:t>
      </w:r>
      <w:r w:rsidR="00A17B30">
        <w:rPr>
          <w:rFonts w:ascii="Times New Roman" w:hAnsi="Times New Roman" w:cs="Times New Roman"/>
        </w:rPr>
        <w:t>savu</w:t>
      </w:r>
      <w:r w:rsidRPr="000A5A89">
        <w:rPr>
          <w:rFonts w:ascii="Times New Roman" w:hAnsi="Times New Roman" w:cs="Times New Roman"/>
        </w:rPr>
        <w:t xml:space="preserve"> fotogrāfiju dzēšanu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>t atsaukt savu piekrišanu sazinoties ar pārzini</w:t>
      </w:r>
      <w:r w:rsidR="009554B0" w:rsidRPr="000A5A89">
        <w:rPr>
          <w:rFonts w:ascii="Times New Roman" w:hAnsi="Times New Roman" w:cs="Times New Roman"/>
        </w:rPr>
        <w:t xml:space="preserve"> </w:t>
      </w:r>
      <w:r w:rsidR="004D6DB5">
        <w:rPr>
          <w:rFonts w:ascii="Times New Roman" w:hAnsi="Times New Roman" w:cs="Times New Roman"/>
        </w:rPr>
        <w:t xml:space="preserve"> </w:t>
      </w:r>
      <w:r w:rsidR="004D6DB5" w:rsidRPr="004D6DB5">
        <w:rPr>
          <w:rFonts w:ascii="Times New Roman" w:eastAsia="Calibri" w:hAnsi="Times New Roman" w:cs="Times New Roman" w:hint="eastAsia"/>
          <w:i/>
        </w:rPr>
        <w:t>Ā</w:t>
      </w:r>
      <w:r w:rsidR="004D6DB5" w:rsidRPr="004D6DB5">
        <w:rPr>
          <w:rFonts w:ascii="Times New Roman" w:eastAsia="Calibri" w:hAnsi="Times New Roman" w:cs="Times New Roman"/>
          <w:i/>
        </w:rPr>
        <w:t xml:space="preserve">genskalna Valsts </w:t>
      </w:r>
      <w:r w:rsidR="004D6DB5" w:rsidRPr="004D6DB5">
        <w:rPr>
          <w:rFonts w:ascii="Times New Roman" w:eastAsia="Calibri" w:hAnsi="Times New Roman" w:cs="Times New Roman" w:hint="eastAsia"/>
          <w:i/>
        </w:rPr>
        <w:t>ģ</w:t>
      </w:r>
      <w:r w:rsidR="004D6DB5" w:rsidRPr="004D6DB5">
        <w:rPr>
          <w:rFonts w:ascii="Times New Roman" w:eastAsia="Calibri" w:hAnsi="Times New Roman" w:cs="Times New Roman"/>
          <w:i/>
        </w:rPr>
        <w:t>imn</w:t>
      </w:r>
      <w:r w:rsidR="004D6DB5" w:rsidRPr="004D6DB5">
        <w:rPr>
          <w:rFonts w:ascii="Times New Roman" w:eastAsia="Calibri" w:hAnsi="Times New Roman" w:cs="Times New Roman" w:hint="eastAsia"/>
          <w:i/>
        </w:rPr>
        <w:t>ā</w:t>
      </w:r>
      <w:r w:rsidR="004D6DB5">
        <w:rPr>
          <w:rFonts w:ascii="Times New Roman" w:eastAsia="Calibri" w:hAnsi="Times New Roman" w:cs="Times New Roman"/>
          <w:i/>
        </w:rPr>
        <w:t>zija.</w:t>
      </w:r>
    </w:p>
    <w:p w:rsidR="00F71542" w:rsidRPr="000A5A89" w:rsidRDefault="00F71542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</w:p>
    <w:p w:rsidR="00F71542" w:rsidRPr="00D92C8C" w:rsidRDefault="00015C91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D92C8C">
        <w:rPr>
          <w:rFonts w:ascii="Times New Roman" w:hAnsi="Times New Roman" w:cs="Times New Roman"/>
          <w:b/>
          <w:i/>
          <w:u w:val="single"/>
        </w:rPr>
        <w:t xml:space="preserve">Lūdzu </w:t>
      </w:r>
      <w:r w:rsidR="00F71542" w:rsidRPr="00D92C8C">
        <w:rPr>
          <w:rFonts w:ascii="Times New Roman" w:hAnsi="Times New Roman" w:cs="Times New Roman"/>
          <w:b/>
          <w:i/>
          <w:u w:val="single"/>
        </w:rPr>
        <w:t>atzīmējiet tikai vienu</w:t>
      </w:r>
      <w:r w:rsidRPr="00D92C8C">
        <w:rPr>
          <w:rFonts w:ascii="Times New Roman" w:hAnsi="Times New Roman" w:cs="Times New Roman"/>
          <w:b/>
          <w:i/>
          <w:u w:val="single"/>
        </w:rPr>
        <w:t xml:space="preserve"> variantu</w:t>
      </w:r>
      <w:r w:rsidR="00F71542" w:rsidRPr="00D92C8C">
        <w:rPr>
          <w:rFonts w:ascii="Times New Roman" w:hAnsi="Times New Roman" w:cs="Times New Roman"/>
          <w:b/>
          <w:i/>
          <w:u w:val="single"/>
        </w:rPr>
        <w:t>:</w:t>
      </w:r>
    </w:p>
    <w:p w:rsidR="00F71542" w:rsidRPr="000A5A89" w:rsidRDefault="00F71542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</w:p>
    <w:p w:rsidR="00F71542" w:rsidRPr="000A5A89" w:rsidRDefault="00D92C8C" w:rsidP="00A17B30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337185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C8C" w:rsidRDefault="00D92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8.45pt;margin-top:26.55pt;width:16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" fillcolor="white [3201]" strokeweight=".5pt">
                <v:textbox>
                  <w:txbxContent>
                    <w:p w:rsidR="00D92C8C" w:rsidRDefault="00D92C8C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156852">
        <w:rPr>
          <w:rFonts w:ascii="Times New Roman" w:hAnsi="Times New Roman" w:cs="Times New Roman"/>
          <w:b/>
        </w:rPr>
        <w:t>piekrītie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="00F71542"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="00F71542" w:rsidRPr="000A5A89">
        <w:rPr>
          <w:rFonts w:ascii="Times New Roman" w:hAnsi="Times New Roman" w:cs="Times New Roman"/>
        </w:rPr>
        <w:t xml:space="preserve"> iepriekš minētaj</w:t>
      </w:r>
      <w:r w:rsidR="00156852">
        <w:rPr>
          <w:rFonts w:ascii="Times New Roman" w:hAnsi="Times New Roman" w:cs="Times New Roman"/>
        </w:rPr>
        <w:t>os līdzekļos, lūdzu atzīmējiet</w:t>
      </w:r>
      <w:r w:rsidR="00156852">
        <w:rPr>
          <w:rFonts w:ascii="Times New Roman" w:hAnsi="Times New Roman" w:cs="Times New Roman"/>
        </w:rPr>
        <w:tab/>
      </w:r>
      <w:r w:rsidR="00156852">
        <w:rPr>
          <w:rFonts w:ascii="Times New Roman" w:hAnsi="Times New Roman" w:cs="Times New Roman"/>
        </w:rPr>
        <w:tab/>
      </w:r>
      <w:r w:rsidR="00156852">
        <w:rPr>
          <w:rFonts w:ascii="Times New Roman" w:hAnsi="Times New Roman" w:cs="Times New Roman"/>
        </w:rPr>
        <w:tab/>
      </w:r>
    </w:p>
    <w:p w:rsidR="00F71542" w:rsidRPr="000A5A89" w:rsidRDefault="00D92C8C" w:rsidP="00A17B30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4E97" wp14:editId="1F33A683">
                <wp:simplePos x="0" y="0"/>
                <wp:positionH relativeFrom="column">
                  <wp:posOffset>3155315</wp:posOffset>
                </wp:positionH>
                <wp:positionV relativeFrom="paragraph">
                  <wp:posOffset>344805</wp:posOffset>
                </wp:positionV>
                <wp:extent cx="203200" cy="2032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2C8C" w:rsidRDefault="00D92C8C" w:rsidP="00D92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48.45pt;margin-top:27.15pt;width:1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" fillcolor="window" strokeweight=".5pt">
                <v:textbox>
                  <w:txbxContent>
                    <w:p w:rsidR="00D92C8C" w:rsidRDefault="00D92C8C" w:rsidP="00D92C8C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="00F71542"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</w:t>
      </w:r>
      <w:r w:rsidR="009D1E37">
        <w:rPr>
          <w:rFonts w:ascii="Times New Roman" w:hAnsi="Times New Roman" w:cs="Times New Roman"/>
        </w:rPr>
        <w:t>s</w:t>
      </w:r>
      <w:r w:rsidR="00F71542" w:rsidRPr="000A5A89">
        <w:rPr>
          <w:rFonts w:ascii="Times New Roman" w:hAnsi="Times New Roman" w:cs="Times New Roman"/>
        </w:rPr>
        <w:t xml:space="preserve"> aktivitātēm un pasākumiem un ietver iepriekš minētajo</w:t>
      </w:r>
      <w:r w:rsidR="00156852">
        <w:rPr>
          <w:rFonts w:ascii="Times New Roman" w:hAnsi="Times New Roman" w:cs="Times New Roman"/>
        </w:rPr>
        <w:t xml:space="preserve">s līdzekļos, lūdzu atzīmējiet </w:t>
      </w:r>
      <w:r w:rsidR="000A5A89">
        <w:rPr>
          <w:rFonts w:ascii="Times New Roman" w:hAnsi="Times New Roman" w:cs="Times New Roman"/>
        </w:rPr>
        <w:tab/>
      </w:r>
    </w:p>
    <w:p w:rsidR="00F71542" w:rsidRPr="000A5A89" w:rsidRDefault="00D92C8C" w:rsidP="00A17B30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0DA78" wp14:editId="17A9FC59">
                <wp:simplePos x="0" y="0"/>
                <wp:positionH relativeFrom="column">
                  <wp:posOffset>3155315</wp:posOffset>
                </wp:positionH>
                <wp:positionV relativeFrom="paragraph">
                  <wp:posOffset>371475</wp:posOffset>
                </wp:positionV>
                <wp:extent cx="203200" cy="2032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2C8C" w:rsidRDefault="00D92C8C" w:rsidP="00D92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248.45pt;margin-top:29.25pt;width:16pt;height: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" fillcolor="window" strokeweight=".5pt">
                <v:textbox>
                  <w:txbxContent>
                    <w:p w:rsidR="00D92C8C" w:rsidRDefault="00D92C8C" w:rsidP="00D92C8C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piekrīt</w:t>
      </w:r>
      <w:r w:rsidR="00156852">
        <w:rPr>
          <w:rFonts w:ascii="Times New Roman" w:hAnsi="Times New Roman" w:cs="Times New Roman"/>
          <w:b/>
        </w:rPr>
        <w:t>ie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 xml:space="preserve">, ka Jūsu </w:t>
      </w:r>
      <w:r w:rsidR="00A17B30">
        <w:rPr>
          <w:rFonts w:ascii="Times New Roman" w:hAnsi="Times New Roman" w:cs="Times New Roman"/>
        </w:rPr>
        <w:t>fotogrāfiju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="00F71542"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visiem iepriekš minētajiem mērķiem, bet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izglītības iestādes </w:t>
      </w:r>
      <w:r w:rsidR="00F71542"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  <w:r w:rsidR="00156852">
        <w:rPr>
          <w:rFonts w:ascii="Times New Roman" w:hAnsi="Times New Roman" w:cs="Times New Roman"/>
        </w:rPr>
        <w:tab/>
      </w:r>
    </w:p>
    <w:p w:rsidR="00F71542" w:rsidRPr="000A5A89" w:rsidRDefault="00F71542" w:rsidP="00A17B30">
      <w:pPr>
        <w:spacing w:after="0" w:line="240" w:lineRule="auto"/>
        <w:ind w:right="-427"/>
        <w:jc w:val="both"/>
        <w:rPr>
          <w:rFonts w:ascii="Times New Roman" w:hAnsi="Times New Roman" w:cs="Times New Roman"/>
        </w:rPr>
      </w:pPr>
    </w:p>
    <w:p w:rsidR="004F0C18" w:rsidRDefault="004F0C18" w:rsidP="004F0C1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:rsidR="004F0C18" w:rsidRDefault="004F0C18" w:rsidP="004F0C18">
      <w:pPr>
        <w:tabs>
          <w:tab w:val="center" w:pos="1843"/>
          <w:tab w:val="center" w:pos="5954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Pr="000A5A89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 xml:space="preserve">izglītojamā virs 18 </w:t>
      </w:r>
      <w:proofErr w:type="spellStart"/>
      <w:r>
        <w:rPr>
          <w:rFonts w:ascii="Times New Roman" w:hAnsi="Times New Roman" w:cs="Times New Roman"/>
          <w:i/>
          <w:sz w:val="20"/>
        </w:rPr>
        <w:t>g.v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. </w:t>
      </w:r>
      <w:r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:rsidR="004F0C18" w:rsidRDefault="004F0C18" w:rsidP="004F0C18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</w:p>
    <w:p w:rsidR="004F0C18" w:rsidRPr="004F0C18" w:rsidRDefault="004F0C18" w:rsidP="004F0C18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20__. gada __._________</w:t>
      </w:r>
    </w:p>
    <w:p w:rsidR="00A17B30" w:rsidRPr="000A5A89" w:rsidRDefault="00A17B30" w:rsidP="00A17B30">
      <w:pPr>
        <w:spacing w:after="0" w:line="240" w:lineRule="auto"/>
        <w:ind w:left="720" w:right="-427"/>
        <w:jc w:val="both"/>
        <w:rPr>
          <w:rFonts w:ascii="Times New Roman" w:hAnsi="Times New Roman" w:cs="Times New Roman"/>
        </w:rPr>
      </w:pPr>
    </w:p>
    <w:p w:rsidR="004F0C18" w:rsidRDefault="004F0C18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</w:p>
    <w:p w:rsidR="00F71542" w:rsidRPr="000A5A89" w:rsidRDefault="00F71542" w:rsidP="00A17B30">
      <w:pPr>
        <w:spacing w:after="0" w:line="240" w:lineRule="auto"/>
        <w:ind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Papildu informācija:</w:t>
      </w:r>
    </w:p>
    <w:p w:rsidR="00F71542" w:rsidRPr="000A5A89" w:rsidRDefault="00F71542" w:rsidP="00A17B30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aizsardzības speciālists Rīgas domes Datu aizsardzības un informācijas tehnoloģiju drošības centrs, ad</w:t>
      </w:r>
      <w:r w:rsidR="00A17B30">
        <w:rPr>
          <w:rFonts w:ascii="Times New Roman" w:hAnsi="Times New Roman" w:cs="Times New Roman"/>
        </w:rPr>
        <w:t>rese: Krišjāņa Valdemāra iela 5,</w:t>
      </w:r>
      <w:r w:rsidRPr="000A5A89">
        <w:rPr>
          <w:rFonts w:ascii="Times New Roman" w:hAnsi="Times New Roman" w:cs="Times New Roman"/>
        </w:rPr>
        <w:t xml:space="preserve"> Rīga, LV-1010, e-pasts </w:t>
      </w:r>
      <w:hyperlink r:id="rId9" w:history="1">
        <w:r w:rsidRPr="000A5A89">
          <w:rPr>
            <w:rStyle w:val="Hyperlink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:rsidR="00F71542" w:rsidRPr="000A5A89" w:rsidRDefault="00F71542" w:rsidP="00A17B30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Personas datu saņēmēji –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 w:rsidR="00A17B30"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:rsidR="00F71542" w:rsidRPr="000A5A89" w:rsidRDefault="00F71542" w:rsidP="00A17B30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A17B30">
        <w:rPr>
          <w:rFonts w:ascii="Times New Roman" w:hAnsi="Times New Roman" w:cs="Times New Roman"/>
        </w:rPr>
        <w:t xml:space="preserve"> lūgsiet dzēst savu </w:t>
      </w:r>
      <w:r w:rsidR="009554B0" w:rsidRPr="000A5A89">
        <w:rPr>
          <w:rFonts w:ascii="Times New Roman" w:hAnsi="Times New Roman" w:cs="Times New Roman"/>
        </w:rPr>
        <w:t>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:rsidR="00F71542" w:rsidRPr="000A5A89" w:rsidRDefault="00F71542" w:rsidP="00A17B30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:rsidR="00F71542" w:rsidRPr="000A5A89" w:rsidRDefault="00F71542" w:rsidP="00A17B30">
      <w:pPr>
        <w:pStyle w:val="ListParagraph"/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piekļūt Jūsu personas datiem, normatīvajos aktos noteiktajos gadījumos lūgt Jūsu personas datu apstrādes ierobežošanu, kā arī iebilst pret apstrādi;</w:t>
      </w:r>
    </w:p>
    <w:p w:rsidR="00F71542" w:rsidRPr="000A5A89" w:rsidRDefault="006320B2" w:rsidP="00A17B30">
      <w:pPr>
        <w:pStyle w:val="ListParagraph"/>
        <w:spacing w:after="0" w:line="240" w:lineRule="auto"/>
        <w:ind w:left="0" w:right="-427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personas datu apstrādi Datu valsts inspekcijā. </w:t>
      </w:r>
    </w:p>
    <w:sectPr w:rsidR="00F71542" w:rsidRPr="000A5A89" w:rsidSect="009554B0">
      <w:headerReference w:type="default" r:id="rId1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14" w:rsidRDefault="003A5F14" w:rsidP="009554B0">
      <w:pPr>
        <w:spacing w:after="0" w:line="240" w:lineRule="auto"/>
      </w:pPr>
      <w:r>
        <w:separator/>
      </w:r>
    </w:p>
  </w:endnote>
  <w:endnote w:type="continuationSeparator" w:id="0">
    <w:p w:rsidR="003A5F14" w:rsidRDefault="003A5F14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14" w:rsidRDefault="003A5F14" w:rsidP="009554B0">
      <w:pPr>
        <w:spacing w:after="0" w:line="240" w:lineRule="auto"/>
      </w:pPr>
      <w:r>
        <w:separator/>
      </w:r>
    </w:p>
  </w:footnote>
  <w:footnote w:type="continuationSeparator" w:id="0">
    <w:p w:rsidR="003A5F14" w:rsidRDefault="003A5F14" w:rsidP="009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8F" w:rsidRPr="009B2595" w:rsidRDefault="003D3DE4" w:rsidP="0081428F">
    <w:pPr>
      <w:pStyle w:val="Header"/>
      <w:jc w:val="right"/>
      <w:rPr>
        <w:sz w:val="18"/>
        <w:szCs w:val="18"/>
      </w:rPr>
    </w:pPr>
    <w:r w:rsidRPr="009B2595">
      <w:rPr>
        <w:sz w:val="18"/>
        <w:szCs w:val="18"/>
      </w:rPr>
      <w:t>Pilngadīgā piekrišana</w:t>
    </w:r>
    <w:r w:rsidR="009B2595" w:rsidRPr="009B2595">
      <w:rPr>
        <w:sz w:val="18"/>
        <w:szCs w:val="18"/>
      </w:rPr>
      <w:t xml:space="preserve"> ĀVĢ</w:t>
    </w:r>
  </w:p>
  <w:p w:rsidR="0081428F" w:rsidRPr="009B2595" w:rsidRDefault="0081428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42"/>
    <w:rsid w:val="00015C91"/>
    <w:rsid w:val="00030BAA"/>
    <w:rsid w:val="000801F3"/>
    <w:rsid w:val="000A5A89"/>
    <w:rsid w:val="000E6087"/>
    <w:rsid w:val="00130812"/>
    <w:rsid w:val="00150BB4"/>
    <w:rsid w:val="00156852"/>
    <w:rsid w:val="002654E3"/>
    <w:rsid w:val="002703BB"/>
    <w:rsid w:val="00370441"/>
    <w:rsid w:val="003A5F14"/>
    <w:rsid w:val="003D3DE4"/>
    <w:rsid w:val="00402B1A"/>
    <w:rsid w:val="004C116C"/>
    <w:rsid w:val="004D6DB5"/>
    <w:rsid w:val="004F0C18"/>
    <w:rsid w:val="005A3A87"/>
    <w:rsid w:val="005E6AB7"/>
    <w:rsid w:val="005F077B"/>
    <w:rsid w:val="006320B2"/>
    <w:rsid w:val="006F6CA7"/>
    <w:rsid w:val="00727C05"/>
    <w:rsid w:val="00735DA4"/>
    <w:rsid w:val="00756E45"/>
    <w:rsid w:val="007E2EA8"/>
    <w:rsid w:val="0081428F"/>
    <w:rsid w:val="00841373"/>
    <w:rsid w:val="008545A1"/>
    <w:rsid w:val="008576ED"/>
    <w:rsid w:val="00863BAD"/>
    <w:rsid w:val="00885C79"/>
    <w:rsid w:val="008B4708"/>
    <w:rsid w:val="008C6921"/>
    <w:rsid w:val="008E2D39"/>
    <w:rsid w:val="009554B0"/>
    <w:rsid w:val="00964C06"/>
    <w:rsid w:val="009B2595"/>
    <w:rsid w:val="009D1E37"/>
    <w:rsid w:val="00A17B30"/>
    <w:rsid w:val="00A8351B"/>
    <w:rsid w:val="00AC5F68"/>
    <w:rsid w:val="00B26B68"/>
    <w:rsid w:val="00B743F6"/>
    <w:rsid w:val="00BD36CD"/>
    <w:rsid w:val="00C05805"/>
    <w:rsid w:val="00C63502"/>
    <w:rsid w:val="00C737DD"/>
    <w:rsid w:val="00CA6259"/>
    <w:rsid w:val="00D04711"/>
    <w:rsid w:val="00D72142"/>
    <w:rsid w:val="00D92C8C"/>
    <w:rsid w:val="00D97BBD"/>
    <w:rsid w:val="00DC72B1"/>
    <w:rsid w:val="00DD0DB0"/>
    <w:rsid w:val="00DE7BC1"/>
    <w:rsid w:val="00E30BCF"/>
    <w:rsid w:val="00E845C5"/>
    <w:rsid w:val="00EE0DD3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4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8F"/>
    <w:rPr>
      <w:rFonts w:ascii="Time New roman" w:hAnsi="Time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28F"/>
    <w:rPr>
      <w:rFonts w:ascii="Time New roman" w:hAnsi="Time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4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8F"/>
    <w:rPr>
      <w:rFonts w:ascii="Time New roman" w:hAnsi="Time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28F"/>
    <w:rPr>
      <w:rFonts w:ascii="Time New roman" w:hAnsi="Time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05F0-9567-45E4-BB2E-7C90B2FF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Plūmiņa</dc:creator>
  <cp:lastModifiedBy>Admins</cp:lastModifiedBy>
  <cp:revision>11</cp:revision>
  <dcterms:created xsi:type="dcterms:W3CDTF">2018-04-24T08:30:00Z</dcterms:created>
  <dcterms:modified xsi:type="dcterms:W3CDTF">2018-05-24T10:01:00Z</dcterms:modified>
</cp:coreProperties>
</file>