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C56C0" w:rsidP="006C56C0" w14:paraId="2822E7F8" w14:textId="78FCB92E">
      <w:pPr>
        <w:ind w:left="0" w:hanging="2"/>
        <w:jc w:val="center"/>
      </w:pPr>
      <w:r>
        <w:rPr>
          <w:noProof/>
          <w:lang w:eastAsia="lv-LV"/>
        </w:rPr>
        <w:drawing>
          <wp:inline distT="0" distB="0" distL="0" distR="0">
            <wp:extent cx="5715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59" w:rsidRPr="00833ADB" w14:paraId="02C9D858" w14:textId="77777777">
      <w:pPr>
        <w:spacing w:before="100"/>
        <w:ind w:left="0" w:hanging="2"/>
        <w:jc w:val="center"/>
        <w:rPr>
          <w:lang w:val="lv-LV"/>
        </w:rPr>
      </w:pPr>
    </w:p>
    <w:p w:rsidR="00511359" w:rsidRPr="00833ADB" w14:paraId="26FC23AB" w14:textId="77777777">
      <w:pPr>
        <w:jc w:val="center"/>
        <w:rPr>
          <w:sz w:val="6"/>
          <w:szCs w:val="6"/>
          <w:lang w:val="lv-LV"/>
        </w:rPr>
      </w:pPr>
    </w:p>
    <w:p w:rsidR="00511359" w:rsidRPr="00833ADB" w14:paraId="31F12BDE" w14:textId="7C73DC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sz w:val="36"/>
          <w:szCs w:val="36"/>
          <w:lang w:val="lv-LV"/>
        </w:rPr>
      </w:pPr>
      <w:r w:rsidRPr="00833ADB">
        <w:rPr>
          <w:sz w:val="36"/>
          <w:szCs w:val="36"/>
          <w:lang w:val="lv-LV"/>
        </w:rPr>
        <w:t xml:space="preserve">RĪGAS </w:t>
      </w:r>
      <w:r w:rsidRPr="00833ADB" w:rsidR="00B04841">
        <w:rPr>
          <w:sz w:val="36"/>
          <w:szCs w:val="36"/>
          <w:lang w:val="lv-LV"/>
        </w:rPr>
        <w:t>ĀGENSKALNA VALSTS ĢIMNĀZIJA</w:t>
      </w:r>
    </w:p>
    <w:p w:rsidR="00511359" w:rsidRPr="00833ADB" w14:paraId="0C2CA7D6" w14:textId="77777777">
      <w:pPr>
        <w:jc w:val="center"/>
        <w:rPr>
          <w:sz w:val="10"/>
          <w:szCs w:val="10"/>
          <w:lang w:val="lv-LV"/>
        </w:rPr>
      </w:pPr>
    </w:p>
    <w:p w:rsidR="00511359" w:rsidRPr="00833ADB" w14:paraId="282F7B75" w14:textId="5E762590">
      <w:pPr>
        <w:pStyle w:val="Heading1"/>
        <w:ind w:left="0" w:hanging="2"/>
        <w:rPr>
          <w:sz w:val="22"/>
          <w:szCs w:val="22"/>
        </w:rPr>
      </w:pPr>
      <w:r w:rsidRPr="00833ADB">
        <w:rPr>
          <w:sz w:val="22"/>
          <w:szCs w:val="22"/>
        </w:rPr>
        <w:t>Lavīzes iela 2A, Rīga, LV1002, tālrunis</w:t>
      </w:r>
      <w:r w:rsidR="00363EA6">
        <w:rPr>
          <w:sz w:val="22"/>
          <w:szCs w:val="22"/>
        </w:rPr>
        <w:t>:</w:t>
      </w:r>
      <w:r w:rsidRPr="00833ADB">
        <w:rPr>
          <w:sz w:val="22"/>
          <w:szCs w:val="22"/>
        </w:rPr>
        <w:t xml:space="preserve"> </w:t>
      </w:r>
      <w:r w:rsidRPr="007D6D2E" w:rsidR="007D6D2E">
        <w:rPr>
          <w:sz w:val="22"/>
          <w:szCs w:val="22"/>
          <w:lang w:val="en-US"/>
        </w:rPr>
        <w:t>67611185</w:t>
      </w:r>
      <w:r w:rsidRPr="00833ADB">
        <w:rPr>
          <w:sz w:val="22"/>
          <w:szCs w:val="22"/>
        </w:rPr>
        <w:t>, e-pasts: avg@riga.lv</w:t>
      </w:r>
    </w:p>
    <w:p w:rsidR="00511359" w:rsidRPr="00833ADB" w14:paraId="40A0129E" w14:textId="77777777">
      <w:pPr>
        <w:rPr>
          <w:sz w:val="10"/>
          <w:szCs w:val="10"/>
          <w:lang w:val="lv-LV"/>
        </w:rPr>
      </w:pPr>
    </w:p>
    <w:p w:rsidR="00511359" w:rsidRPr="00833ADB" w14:paraId="3BA52B1C" w14:textId="77777777">
      <w:pPr>
        <w:tabs>
          <w:tab w:val="left" w:pos="3960"/>
        </w:tabs>
        <w:ind w:left="0" w:hanging="2"/>
        <w:jc w:val="center"/>
        <w:rPr>
          <w:sz w:val="16"/>
          <w:szCs w:val="16"/>
          <w:lang w:val="lv-LV"/>
        </w:rPr>
      </w:pPr>
    </w:p>
    <w:p w:rsidR="00511359" w:rsidRPr="00363EA6" w14:paraId="51AB2CD0" w14:textId="77777777">
      <w:pPr>
        <w:tabs>
          <w:tab w:val="left" w:pos="1440"/>
          <w:tab w:val="center" w:pos="4629"/>
        </w:tabs>
        <w:ind w:left="1" w:hanging="3"/>
        <w:jc w:val="center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Rīgā</w:t>
      </w:r>
    </w:p>
    <w:tbl>
      <w:tblPr>
        <w:tblStyle w:val="a"/>
        <w:tblW w:w="9430" w:type="dxa"/>
        <w:tblInd w:w="-108" w:type="dxa"/>
        <w:tblLayout w:type="fixed"/>
        <w:tblLook w:val="0000"/>
      </w:tblPr>
      <w:tblGrid>
        <w:gridCol w:w="4591"/>
        <w:gridCol w:w="4839"/>
      </w:tblGrid>
      <w:tr w14:paraId="4C763D51" w14:textId="77777777">
        <w:tblPrEx>
          <w:tblW w:w="9430" w:type="dxa"/>
          <w:tblInd w:w="-108" w:type="dxa"/>
          <w:tblLayout w:type="fixed"/>
          <w:tblLook w:val="0000"/>
        </w:tblPrEx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6C56C0" w:rsidRPr="00363EA6" w14:paraId="55172181" w14:textId="77777777">
            <w:pPr>
              <w:ind w:left="1" w:hanging="3"/>
              <w:rPr>
                <w:sz w:val="26"/>
                <w:szCs w:val="26"/>
                <w:lang w:val="lv-LV"/>
              </w:rPr>
            </w:pPr>
          </w:p>
          <w:p w:rsidR="007D6D2E" w:rsidRPr="00363EA6" w:rsidP="007D6D2E" w14:paraId="2EE314E2" w14:textId="496A9E8C">
            <w:pPr>
              <w:ind w:left="1" w:hanging="3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09.02.2026.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:rsidR="006C56C0" w:rsidRPr="00363EA6" w14:paraId="3EA28505" w14:textId="77777777">
            <w:pPr>
              <w:ind w:left="1" w:hanging="3"/>
              <w:jc w:val="right"/>
              <w:rPr>
                <w:sz w:val="26"/>
                <w:szCs w:val="26"/>
                <w:lang w:val="lv-LV"/>
              </w:rPr>
            </w:pPr>
          </w:p>
          <w:p w:rsidR="00511359" w:rsidRPr="00363EA6" w14:paraId="58A4FC77" w14:textId="2D8F0867">
            <w:pPr>
              <w:ind w:left="1" w:hanging="3"/>
              <w:jc w:val="right"/>
              <w:rPr>
                <w:sz w:val="26"/>
                <w:szCs w:val="26"/>
                <w:lang w:val="lv-LV"/>
              </w:rPr>
            </w:pPr>
            <w:r w:rsidRPr="00363EA6">
              <w:rPr>
                <w:sz w:val="26"/>
                <w:szCs w:val="26"/>
                <w:lang w:val="lv-LV"/>
              </w:rPr>
              <w:t>Nr. GVA-2</w:t>
            </w:r>
            <w:r w:rsidRPr="00363EA6" w:rsidR="00363EA6">
              <w:rPr>
                <w:sz w:val="26"/>
                <w:szCs w:val="26"/>
                <w:lang w:val="lv-LV"/>
              </w:rPr>
              <w:t>6</w:t>
            </w:r>
            <w:r w:rsidRPr="00363EA6">
              <w:rPr>
                <w:sz w:val="26"/>
                <w:szCs w:val="26"/>
                <w:lang w:val="lv-LV"/>
              </w:rPr>
              <w:t>-</w:t>
            </w:r>
            <w:r w:rsidRPr="00363EA6" w:rsidR="00363EA6">
              <w:rPr>
                <w:sz w:val="26"/>
                <w:szCs w:val="26"/>
                <w:lang w:val="lv-LV"/>
              </w:rPr>
              <w:t>1</w:t>
            </w:r>
            <w:r w:rsidRPr="00363EA6">
              <w:rPr>
                <w:sz w:val="26"/>
                <w:szCs w:val="26"/>
                <w:lang w:val="lv-LV"/>
              </w:rPr>
              <w:t>-</w:t>
            </w:r>
            <w:r w:rsidR="007D6D2E">
              <w:rPr>
                <w:sz w:val="26"/>
                <w:szCs w:val="26"/>
                <w:lang w:val="lv-LV"/>
              </w:rPr>
              <w:t>nos</w:t>
            </w:r>
          </w:p>
        </w:tc>
      </w:tr>
    </w:tbl>
    <w:p w:rsidR="00511359" w:rsidRPr="00363EA6" w14:paraId="6F1B2F54" w14:textId="7BD5E302">
      <w:pPr>
        <w:ind w:left="1" w:hanging="3"/>
        <w:jc w:val="center"/>
        <w:rPr>
          <w:sz w:val="26"/>
          <w:szCs w:val="26"/>
          <w:lang w:val="lv-LV"/>
        </w:rPr>
      </w:pPr>
    </w:p>
    <w:p w:rsidR="00363EA6" w:rsidRPr="00363EA6" w:rsidP="00363EA6" w14:paraId="79DDCD0B" w14:textId="77777777">
      <w:pPr>
        <w:spacing w:line="240" w:lineRule="auto"/>
        <w:ind w:left="1" w:hanging="3"/>
        <w:jc w:val="center"/>
        <w:rPr>
          <w:b/>
          <w:bCs/>
          <w:sz w:val="32"/>
          <w:szCs w:val="32"/>
          <w:lang w:val="lv-LV"/>
        </w:rPr>
      </w:pPr>
      <w:r w:rsidRPr="00363EA6">
        <w:rPr>
          <w:b/>
          <w:bCs/>
          <w:sz w:val="32"/>
          <w:szCs w:val="32"/>
          <w:lang w:val="lv-LV"/>
        </w:rPr>
        <w:t>Rīgas Āgenskalna Valsts ģimnāzijas padomes nolikums</w:t>
      </w:r>
    </w:p>
    <w:p w:rsidR="00363EA6" w:rsidRPr="00363EA6" w:rsidP="00363EA6" w14:paraId="4D1012C3" w14:textId="77777777">
      <w:pPr>
        <w:spacing w:line="240" w:lineRule="auto"/>
        <w:ind w:left="1" w:hanging="3"/>
        <w:jc w:val="right"/>
        <w:rPr>
          <w:sz w:val="26"/>
          <w:szCs w:val="26"/>
          <w:lang w:val="lv-LV"/>
        </w:rPr>
      </w:pPr>
    </w:p>
    <w:p w:rsidR="00363EA6" w:rsidRPr="00363EA6" w:rsidP="00363EA6" w14:paraId="7CAC8EBD" w14:textId="7FC3916D">
      <w:pPr>
        <w:spacing w:line="240" w:lineRule="auto"/>
        <w:ind w:left="1" w:hanging="3"/>
        <w:jc w:val="right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Izdots saskaņā ar</w:t>
      </w:r>
      <w:r w:rsidR="007D6D2E">
        <w:rPr>
          <w:sz w:val="26"/>
          <w:szCs w:val="26"/>
          <w:lang w:val="lv-LV"/>
        </w:rPr>
        <w:t>:</w:t>
      </w:r>
      <w:r w:rsidRPr="00363EA6">
        <w:rPr>
          <w:sz w:val="26"/>
          <w:szCs w:val="26"/>
          <w:lang w:val="lv-LV"/>
        </w:rPr>
        <w:t xml:space="preserve"> </w:t>
      </w:r>
    </w:p>
    <w:p w:rsidR="00363EA6" w:rsidRPr="00363EA6" w:rsidP="00363EA6" w14:paraId="02ECE8F1" w14:textId="77777777">
      <w:pPr>
        <w:spacing w:line="240" w:lineRule="auto"/>
        <w:ind w:left="1" w:hanging="3"/>
        <w:jc w:val="right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 xml:space="preserve">Izglītības likuma 31. pantu un </w:t>
      </w:r>
    </w:p>
    <w:p w:rsidR="00363EA6" w:rsidRPr="00363EA6" w:rsidP="00363EA6" w14:paraId="55B117D4" w14:textId="77777777">
      <w:pPr>
        <w:spacing w:line="240" w:lineRule="auto"/>
        <w:ind w:left="1" w:hanging="3"/>
        <w:jc w:val="right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Rīgas Āgenskalna Valsts ģimnāzijas nolikuma 54. punktu</w:t>
      </w:r>
    </w:p>
    <w:p w:rsidR="00363EA6" w:rsidRPr="00363EA6" w:rsidP="00363EA6" w14:paraId="05EBF54A" w14:textId="77777777">
      <w:pPr>
        <w:spacing w:line="240" w:lineRule="auto"/>
        <w:ind w:left="1" w:hanging="3"/>
        <w:jc w:val="right"/>
        <w:rPr>
          <w:sz w:val="26"/>
          <w:szCs w:val="26"/>
          <w:lang w:val="lv-LV"/>
        </w:rPr>
      </w:pPr>
    </w:p>
    <w:p w:rsidR="00363EA6" w:rsidRPr="00363EA6" w:rsidP="00363EA6" w14:paraId="482DD71F" w14:textId="77777777">
      <w:pPr>
        <w:spacing w:line="240" w:lineRule="auto"/>
        <w:ind w:left="1" w:hanging="3"/>
        <w:jc w:val="center"/>
        <w:rPr>
          <w:b/>
          <w:bCs/>
          <w:sz w:val="26"/>
          <w:szCs w:val="26"/>
          <w:lang w:val="lv-LV"/>
        </w:rPr>
      </w:pPr>
    </w:p>
    <w:p w:rsidR="00363EA6" w:rsidRPr="00363EA6" w:rsidP="00363EA6" w14:paraId="21A2A5CB" w14:textId="77777777">
      <w:pPr>
        <w:spacing w:line="240" w:lineRule="auto"/>
        <w:ind w:left="1" w:hanging="3"/>
        <w:jc w:val="center"/>
        <w:rPr>
          <w:b/>
          <w:bCs/>
          <w:sz w:val="26"/>
          <w:szCs w:val="26"/>
          <w:lang w:val="lv-LV"/>
        </w:rPr>
      </w:pPr>
      <w:r w:rsidRPr="00363EA6">
        <w:rPr>
          <w:b/>
          <w:bCs/>
          <w:sz w:val="26"/>
          <w:szCs w:val="26"/>
          <w:lang w:val="lv-LV"/>
        </w:rPr>
        <w:t>1. Vispārīgie jautājumi</w:t>
      </w:r>
    </w:p>
    <w:p w:rsidR="00363EA6" w:rsidRPr="00363EA6" w:rsidP="00363EA6" w14:paraId="77BF14F0" w14:textId="77777777">
      <w:pPr>
        <w:pStyle w:val="ListParagraph"/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7893443A" w14:textId="7029CB0C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Rīgas Āgenskalna Valsts ģimnāzijas padome (turpmāk tekstā – Padome) ir koleģiāla pašpārvaldes institūcija, kas darbojas saskaņā ar Izglītības likumu un Rīgas Āgenskalna Valsts ģimnāzijas (turpmāk tekstā – ģimnāzija) nolikumu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44AD6DD1" w14:textId="012F53DC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Padomei nav juridiskas personas statusa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4C5AB16F" w14:textId="0F7B6E19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nolikumu un tā grozījumus pieņem Padomes sēdē, un tos apstiprina ģimnāzijas direktor</w:t>
      </w:r>
      <w:r w:rsidR="007D6D2E">
        <w:rPr>
          <w:sz w:val="26"/>
          <w:szCs w:val="26"/>
          <w:lang w:val="lv-LV"/>
        </w:rPr>
        <w:t>e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4E55C63E" w14:textId="3DF7173A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lēmumiem ir ieteikuma raksturs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4BA306F9" w14:textId="0B2573EE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Darbs Padomē ir brīvprātīgs, bez atlīdzības</w:t>
      </w:r>
      <w:r w:rsidR="00623DBF">
        <w:rPr>
          <w:sz w:val="26"/>
          <w:szCs w:val="26"/>
          <w:lang w:val="lv-LV"/>
        </w:rPr>
        <w:t>.</w:t>
      </w:r>
    </w:p>
    <w:p w:rsidR="00363EA6" w:rsidRPr="00363EA6" w:rsidP="00363EA6" w14:paraId="484F5F1D" w14:textId="7777777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2800C184" w14:textId="0F15F847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b/>
          <w:bCs/>
          <w:sz w:val="26"/>
          <w:szCs w:val="26"/>
          <w:lang w:val="lv-LV"/>
        </w:rPr>
      </w:pPr>
      <w:r w:rsidRPr="00363EA6">
        <w:rPr>
          <w:b/>
          <w:bCs/>
          <w:sz w:val="26"/>
          <w:szCs w:val="26"/>
          <w:lang w:val="lv-LV"/>
        </w:rPr>
        <w:t>Padomes darbības mērķis, galvenie uzdevumi un tiesības</w:t>
      </w:r>
    </w:p>
    <w:p w:rsidR="00363EA6" w:rsidRPr="00363EA6" w:rsidP="00363EA6" w14:paraId="400CA099" w14:textId="77777777">
      <w:pPr>
        <w:pStyle w:val="ListParagraph"/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3F79D789" w14:textId="5E0F7926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mērķis ir nodrošināt sabiedrības, pašvaldības un vecāku (personu, kas realizē aizgādību) sadarbību ģimnāzijas nolikumā noteikto mērķu sasniegšanai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404E8753" w14:textId="231A2BB1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 veicina ģimnāzijas pedagogu, izglītojamo un viņu vecāku (personu, kas realizē aizgādību) savstarpējo sadarbību, lai nodrošinātu izglītības programmu kvalitatīvu īstenošanu</w:t>
      </w:r>
      <w:r w:rsidR="00762E95">
        <w:rPr>
          <w:sz w:val="26"/>
          <w:szCs w:val="26"/>
          <w:lang w:val="lv-LV"/>
        </w:rPr>
        <w:t>.</w:t>
      </w:r>
    </w:p>
    <w:p w:rsidR="00363EA6" w:rsidRPr="00363EA6" w:rsidP="00363EA6" w14:paraId="1FAA4BDA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 izstrādā priekšlikumus ģimnāzijas:</w:t>
      </w:r>
    </w:p>
    <w:p w:rsidR="00363EA6" w:rsidRPr="00363EA6" w:rsidP="00363EA6" w14:paraId="632CB5B9" w14:textId="212920EB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nolikumā noteikto mērķu sasniegšanai;</w:t>
      </w:r>
    </w:p>
    <w:p w:rsidR="00363EA6" w:rsidRPr="00363EA6" w:rsidP="00363EA6" w14:paraId="454457A5" w14:textId="41E08D52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kā izglītības iestādes attīstībai;</w:t>
      </w:r>
    </w:p>
    <w:p w:rsidR="00363EA6" w:rsidRPr="00363EA6" w:rsidP="00363EA6" w14:paraId="69E31BD2" w14:textId="5E9A543C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darba organizēšanai un iekšējās kārtības noteikumu pilnveidošanai;</w:t>
      </w:r>
    </w:p>
    <w:p w:rsidR="00363EA6" w:rsidRPr="00363EA6" w:rsidP="00363EA6" w14:paraId="48AF410C" w14:textId="77FAAC88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darbības nodrošināšanai nepieciešamo finansiālo līdzekļu piesaistes iespējām;</w:t>
      </w:r>
    </w:p>
    <w:p w:rsidR="00363EA6" w:rsidRPr="00363EA6" w:rsidP="00363EA6" w14:paraId="065F4992" w14:textId="66B9D2AB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budžeta līdzekļu racionālai izmantošanai;</w:t>
      </w:r>
    </w:p>
    <w:p w:rsidR="00363EA6" w:rsidRPr="00363EA6" w:rsidP="00363EA6" w14:paraId="10962236" w14:textId="01D3CE4E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dalībai dažādos projektos;</w:t>
      </w:r>
    </w:p>
    <w:p w:rsidR="00363EA6" w:rsidRPr="00363EA6" w:rsidP="00363EA6" w14:paraId="6AAB1F9F" w14:textId="359E3431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materiāli tehniskās bāzes pilnveidošanai un saglabāšanai;</w:t>
      </w:r>
    </w:p>
    <w:p w:rsidR="00363EA6" w:rsidRPr="00363EA6" w:rsidP="00363EA6" w14:paraId="41E904D5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izglītojamo karjeras izglītībai;</w:t>
      </w:r>
    </w:p>
    <w:p w:rsidR="00363EA6" w:rsidRPr="00363EA6" w:rsidP="00363EA6" w14:paraId="236B32B4" w14:textId="11451BF0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labvēlīgas psihoemocionālās vides nodrošināšanai;</w:t>
      </w:r>
    </w:p>
    <w:p w:rsidR="00363EA6" w:rsidRPr="00363EA6" w:rsidP="00363EA6" w14:paraId="6284D644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interešu izglītības organizēšanai un izglītojamo brīvā laika lietderīgai pavadīšanai.</w:t>
      </w:r>
    </w:p>
    <w:p w:rsidR="00363EA6" w:rsidRPr="00363EA6" w:rsidP="00363EA6" w14:paraId="1D1CD55B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 var lūgt ģimnāzijas vadību un atsevišķus pedagogus atskaitīties par paveikto.</w:t>
      </w:r>
    </w:p>
    <w:p w:rsidR="00363EA6" w:rsidRPr="00363EA6" w:rsidP="00363EA6" w14:paraId="7631D80D" w14:textId="298F8DFF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Padomei ir tiesības izteikt priekšlikumus ģimnāzijas vadībai un Rīgas valstspil</w:t>
      </w:r>
      <w:r>
        <w:rPr>
          <w:sz w:val="26"/>
          <w:szCs w:val="26"/>
          <w:lang w:val="lv-LV"/>
        </w:rPr>
        <w:t>s</w:t>
      </w:r>
      <w:r w:rsidRPr="00363EA6">
        <w:rPr>
          <w:sz w:val="26"/>
          <w:szCs w:val="26"/>
          <w:lang w:val="lv-LV"/>
        </w:rPr>
        <w:t>ētas pašvaldības Izglītības, kultūras un sporta departamentam jautājumos, kas saistīti ar ģimnāzijas darbību.</w:t>
      </w:r>
    </w:p>
    <w:p w:rsidR="00363EA6" w:rsidRPr="00363EA6" w:rsidP="00363EA6" w14:paraId="66F450FC" w14:textId="77777777">
      <w:pPr>
        <w:spacing w:line="240" w:lineRule="auto"/>
        <w:ind w:left="0" w:firstLine="0" w:leftChars="0" w:firstLineChars="0"/>
        <w:rPr>
          <w:sz w:val="26"/>
          <w:szCs w:val="26"/>
          <w:lang w:val="lv-LV"/>
        </w:rPr>
      </w:pPr>
    </w:p>
    <w:p w:rsidR="00363EA6" w:rsidRPr="00363EA6" w:rsidP="00363EA6" w14:paraId="45D3D15A" w14:textId="727E943A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b/>
          <w:bCs/>
          <w:sz w:val="26"/>
          <w:szCs w:val="26"/>
          <w:lang w:val="lv-LV"/>
        </w:rPr>
      </w:pPr>
      <w:r w:rsidRPr="00363EA6">
        <w:rPr>
          <w:b/>
          <w:bCs/>
          <w:sz w:val="26"/>
          <w:szCs w:val="26"/>
          <w:lang w:val="lv-LV"/>
        </w:rPr>
        <w:t>Padomes sastāvs un ievēlēšanas kārtība</w:t>
      </w:r>
    </w:p>
    <w:p w:rsidR="00363EA6" w:rsidRPr="00363EA6" w:rsidP="00363EA6" w14:paraId="6A13428F" w14:textId="77777777">
      <w:pPr>
        <w:pStyle w:val="ListParagraph"/>
        <w:spacing w:line="240" w:lineRule="auto"/>
        <w:ind w:left="1" w:hanging="3"/>
        <w:rPr>
          <w:b/>
          <w:bCs/>
          <w:sz w:val="26"/>
          <w:szCs w:val="26"/>
          <w:lang w:val="lv-LV"/>
        </w:rPr>
      </w:pPr>
    </w:p>
    <w:p w:rsidR="00363EA6" w:rsidRPr="00363EA6" w:rsidP="00363EA6" w14:paraId="7FED521E" w14:textId="15CF6816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sastāv</w:t>
      </w:r>
      <w:r w:rsidR="007D6D2E">
        <w:rPr>
          <w:sz w:val="26"/>
          <w:szCs w:val="26"/>
          <w:lang w:val="lv-LV"/>
        </w:rPr>
        <w:t xml:space="preserve">s tiek ievēlēts </w:t>
      </w:r>
      <w:r w:rsidRPr="00363EA6">
        <w:rPr>
          <w:sz w:val="26"/>
          <w:szCs w:val="26"/>
          <w:lang w:val="lv-LV"/>
        </w:rPr>
        <w:t>uz tr</w:t>
      </w:r>
      <w:r w:rsidR="007D6D2E">
        <w:rPr>
          <w:sz w:val="26"/>
          <w:szCs w:val="26"/>
          <w:lang w:val="lv-LV"/>
        </w:rPr>
        <w:t>im</w:t>
      </w:r>
      <w:r w:rsidRPr="00363EA6">
        <w:rPr>
          <w:sz w:val="26"/>
          <w:szCs w:val="26"/>
          <w:lang w:val="lv-LV"/>
        </w:rPr>
        <w:t xml:space="preserve"> gadiem. Padomes locekļus var ievēlēt atkārtoti neierobežotu reižu skaitu.</w:t>
      </w:r>
    </w:p>
    <w:p w:rsidR="00363EA6" w:rsidRPr="00363EA6" w:rsidP="00363EA6" w14:paraId="4E7457DC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sastāvā ir:</w:t>
      </w:r>
    </w:p>
    <w:p w:rsidR="00363EA6" w:rsidRPr="00363EA6" w:rsidP="00363EA6" w14:paraId="605B82A3" w14:textId="27019CEC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ģimnāzijas direktor</w:t>
      </w:r>
      <w:r w:rsidR="007D6D2E">
        <w:rPr>
          <w:sz w:val="26"/>
          <w:szCs w:val="26"/>
          <w:lang w:val="lv-LV"/>
        </w:rPr>
        <w:t>e</w:t>
      </w:r>
      <w:r w:rsidRPr="00363EA6">
        <w:rPr>
          <w:sz w:val="26"/>
          <w:szCs w:val="26"/>
          <w:lang w:val="lv-LV"/>
        </w:rPr>
        <w:t>;</w:t>
      </w:r>
    </w:p>
    <w:p w:rsidR="00363EA6" w:rsidRPr="00363EA6" w:rsidP="00363EA6" w14:paraId="31AFA0C0" w14:textId="576B99A5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vismaz septiņi pedagogi, kurus izvirza ģimnāzijas direktor</w:t>
      </w:r>
      <w:r w:rsidR="007D6D2E">
        <w:rPr>
          <w:sz w:val="26"/>
          <w:szCs w:val="26"/>
          <w:lang w:val="lv-LV"/>
        </w:rPr>
        <w:t>e</w:t>
      </w:r>
      <w:r w:rsidRPr="00363EA6">
        <w:rPr>
          <w:sz w:val="26"/>
          <w:szCs w:val="26"/>
          <w:lang w:val="lv-LV"/>
        </w:rPr>
        <w:t>;</w:t>
      </w:r>
    </w:p>
    <w:p w:rsidR="00363EA6" w:rsidRPr="00363EA6" w:rsidP="00363EA6" w14:paraId="39B6B10E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vismaz septiņi izglītojamie, kurus izvirza ģimnāzijas Skolēnu pašpārvalde;</w:t>
      </w:r>
    </w:p>
    <w:p w:rsidR="00363EA6" w:rsidRPr="00363EA6" w:rsidP="00363EA6" w14:paraId="30B32E9E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vismaz deviņi izglītojamo vecāki (personas, kas realizē aizgādību), kurus izvirza klašu vecāku sanāksmēs.</w:t>
      </w:r>
    </w:p>
    <w:p w:rsidR="00363EA6" w:rsidRPr="00363EA6" w:rsidP="00363EA6" w14:paraId="651036A4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priekšsēdētājs ir viens no Padomes sastāvā esošajiem izglītojamo vecākiem (personām, kas realizē aizgādību).</w:t>
      </w:r>
    </w:p>
    <w:p w:rsidR="00363EA6" w:rsidRPr="00363EA6" w:rsidP="00363EA6" w14:paraId="3A0D2A37" w14:textId="45B756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sastāvs tiek apstiprināts jaunā Padomes pilnvaru perioda pirmajā sēdē. Šo sēdi vada ģimnāzijas direktor</w:t>
      </w:r>
      <w:r w:rsidR="007D6D2E">
        <w:rPr>
          <w:sz w:val="26"/>
          <w:szCs w:val="26"/>
          <w:lang w:val="lv-LV"/>
        </w:rPr>
        <w:t>e</w:t>
      </w:r>
      <w:r w:rsidRPr="00363EA6">
        <w:rPr>
          <w:sz w:val="26"/>
          <w:szCs w:val="26"/>
          <w:lang w:val="lv-LV"/>
        </w:rPr>
        <w:t>.</w:t>
      </w:r>
    </w:p>
    <w:p w:rsidR="00363EA6" w:rsidRPr="00363EA6" w:rsidP="00363EA6" w14:paraId="26194464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locekļa darbība beidzas pirms termiņa:</w:t>
      </w:r>
    </w:p>
    <w:p w:rsidR="00363EA6" w:rsidRPr="00363EA6" w:rsidP="00363EA6" w14:paraId="326183F3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pēc paša vēlēšanās, par to rakstiski paziņojot Padomei;</w:t>
      </w:r>
    </w:p>
    <w:p w:rsidR="00363EA6" w:rsidRPr="00363EA6" w:rsidP="00363EA6" w14:paraId="620FD006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ja ģimnāzijas darbinieks izbeidz darba tiesiskās attiecības ar ģimnāziju;</w:t>
      </w:r>
    </w:p>
    <w:p w:rsidR="00363EA6" w:rsidRPr="00363EA6" w:rsidP="00363EA6" w14:paraId="13AC72B7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ja izglītojamais pārtrauc mācības ģimnāzijā, to absolvē vai tiek atskaitīts;</w:t>
      </w:r>
    </w:p>
    <w:p w:rsidR="00363EA6" w:rsidRPr="00363EA6" w:rsidP="00363EA6" w14:paraId="59B9859C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neētiskas rīcības dēļ, ja par viņa izslēgšanu no Padomes nobalso 2/3 sēdes dalībnieku.</w:t>
      </w:r>
    </w:p>
    <w:p w:rsidR="00363EA6" w:rsidRPr="00363EA6" w:rsidP="00363EA6" w14:paraId="3D47952D" w14:textId="7777777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7E32C193" w14:textId="52856443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b/>
          <w:bCs/>
          <w:sz w:val="26"/>
          <w:szCs w:val="26"/>
          <w:lang w:val="lv-LV"/>
        </w:rPr>
      </w:pPr>
      <w:r w:rsidRPr="00363EA6">
        <w:rPr>
          <w:b/>
          <w:bCs/>
          <w:sz w:val="26"/>
          <w:szCs w:val="26"/>
          <w:lang w:val="lv-LV"/>
        </w:rPr>
        <w:t>Padomes darba organizēšana</w:t>
      </w:r>
    </w:p>
    <w:p w:rsidR="00363EA6" w:rsidRPr="00363EA6" w:rsidP="00363EA6" w14:paraId="7C39299F" w14:textId="77777777">
      <w:pPr>
        <w:pStyle w:val="ListParagraph"/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37FEB777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priekšsēdētājs:</w:t>
      </w:r>
    </w:p>
    <w:p w:rsidR="00363EA6" w:rsidRPr="00363EA6" w:rsidP="00363EA6" w14:paraId="41D13010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organizē Padomes darbu;</w:t>
      </w:r>
    </w:p>
    <w:p w:rsidR="00363EA6" w:rsidRPr="00363EA6" w:rsidP="00363EA6" w14:paraId="112DBBDE" w14:textId="234D9264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apstiprina Padomes sēžu darba kārtību;</w:t>
      </w:r>
    </w:p>
    <w:p w:rsidR="00363EA6" w:rsidRPr="00363EA6" w:rsidP="00363EA6" w14:paraId="228CF643" w14:textId="77777777">
      <w:pPr>
        <w:pStyle w:val="ListParagraph"/>
        <w:numPr>
          <w:ilvl w:val="2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sasauc un vada Padomes sēdes.</w:t>
      </w:r>
    </w:p>
    <w:p w:rsidR="00363EA6" w:rsidRPr="00363EA6" w:rsidP="00363EA6" w14:paraId="14D02E2D" w14:textId="43A37F83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priekšsēdētājam var būt vietnieks, kuru ievēl no Padomē esošo izglītojamo vecāku (personu, kas realizē aizgādību) vidus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118832EA" w14:textId="5B58DC18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sēdes notiek vismaz trīs reizes mācību gada laikā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3116082F" w14:textId="5ABC48A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 ir lemttiesīga, ja sēdē piedalās Padomes priekšsēdētājs, ģimnāzijas direktor</w:t>
      </w:r>
      <w:r w:rsidR="007D6D2E">
        <w:rPr>
          <w:sz w:val="26"/>
          <w:szCs w:val="26"/>
          <w:lang w:val="lv-LV"/>
        </w:rPr>
        <w:t>e</w:t>
      </w:r>
      <w:r w:rsidRPr="00363EA6">
        <w:rPr>
          <w:sz w:val="26"/>
          <w:szCs w:val="26"/>
          <w:lang w:val="lv-LV"/>
        </w:rPr>
        <w:t xml:space="preserve"> un vismaz puse no visiem Padomes locekļiem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3544D05C" w14:textId="0DB7B98F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Lēmumi tiek pieņemti ar klātesošo Padomes locekļu balsu vairākumu. Neizšķirta balsojuma gadījumā izšķirošā ir Padomes priekšsēdētāja balss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2BFA38BB" w14:textId="7669AED6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Balsošana var būt atklāta vai aizklāta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395F3992" w14:textId="7B29E4CC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 nav tiesīga mainīt vai atcelt ģimnāzijas direktor</w:t>
      </w:r>
      <w:r w:rsidR="007D6D2E">
        <w:rPr>
          <w:sz w:val="26"/>
          <w:szCs w:val="26"/>
          <w:lang w:val="lv-LV"/>
        </w:rPr>
        <w:t>es</w:t>
      </w:r>
      <w:r w:rsidRPr="00363EA6">
        <w:rPr>
          <w:sz w:val="26"/>
          <w:szCs w:val="26"/>
          <w:lang w:val="lv-LV"/>
        </w:rPr>
        <w:t xml:space="preserve"> rīkojumus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15307580" w14:textId="2C8F16E1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Visas Padomes sēdes tiek protokolētas, fiksējot sēdes dalībniekus, izskatītos jautājumus, pieņemtos lēmumus un atbildīgos par to izpildi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7F1872B5" w14:textId="6DD6962F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Protokolētāju no Padomes locekļu vidus izvēlas katras sēdes sākumā</w:t>
      </w:r>
      <w:r w:rsidR="00762E95">
        <w:rPr>
          <w:sz w:val="26"/>
          <w:szCs w:val="26"/>
          <w:lang w:val="lv-LV"/>
        </w:rPr>
        <w:t>;</w:t>
      </w:r>
      <w:r w:rsidRPr="00363EA6">
        <w:rPr>
          <w:sz w:val="26"/>
          <w:szCs w:val="26"/>
          <w:lang w:val="lv-LV"/>
        </w:rPr>
        <w:t xml:space="preserve"> </w:t>
      </w:r>
    </w:p>
    <w:p w:rsidR="00363EA6" w:rsidRPr="00363EA6" w:rsidP="00363EA6" w14:paraId="67F58755" w14:textId="7FD3939B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sēdes protokolu paraksta protokolētājs un Padomes priekšsēdētājs</w:t>
      </w:r>
      <w:r w:rsidR="00762E95">
        <w:rPr>
          <w:sz w:val="26"/>
          <w:szCs w:val="26"/>
          <w:lang w:val="lv-LV"/>
        </w:rPr>
        <w:t>;</w:t>
      </w:r>
      <w:r w:rsidRPr="00363EA6">
        <w:rPr>
          <w:sz w:val="26"/>
          <w:szCs w:val="26"/>
          <w:lang w:val="lv-LV"/>
        </w:rPr>
        <w:t xml:space="preserve"> </w:t>
      </w:r>
    </w:p>
    <w:p w:rsidR="00363EA6" w:rsidRPr="00363EA6" w:rsidP="00363EA6" w14:paraId="5155B234" w14:textId="19BE490A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Ar Padomes sēžu protokolu saturu ir tiesīgi iepazīties Padomes locekļi. Padomes sēžu protokola lēmumi ir publiski pieejami</w:t>
      </w:r>
      <w:r w:rsidR="00762E95">
        <w:rPr>
          <w:sz w:val="26"/>
          <w:szCs w:val="26"/>
          <w:lang w:val="lv-LV"/>
        </w:rPr>
        <w:t>;</w:t>
      </w:r>
    </w:p>
    <w:p w:rsidR="00363EA6" w:rsidRPr="00363EA6" w:rsidP="00363EA6" w14:paraId="5FA24510" w14:textId="77777777">
      <w:pPr>
        <w:pStyle w:val="ListParagraph"/>
        <w:numPr>
          <w:ilvl w:val="1"/>
          <w:numId w:val="1"/>
        </w:numPr>
        <w:suppressAutoHyphens w:val="0"/>
        <w:spacing w:line="240" w:lineRule="auto"/>
        <w:ind w:left="0" w:hanging="2" w:leftChars="0" w:firstLineChars="0"/>
        <w:contextualSpacing/>
        <w:jc w:val="both"/>
        <w:textDirection w:val="lrTb"/>
        <w:textAlignment w:val="auto"/>
        <w:outlineLvl w:val="9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Padomes sēžu protokoli tiek uzglabāti atbilstoši ģimnāzijas lietu nomenklatūrai.</w:t>
      </w:r>
    </w:p>
    <w:p w:rsidR="00363EA6" w:rsidRPr="00363EA6" w:rsidP="00363EA6" w14:paraId="6F405E49" w14:textId="7777777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136E10CE" w14:textId="0043CF11">
      <w:pPr>
        <w:pStyle w:val="ListParagraph"/>
        <w:numPr>
          <w:ilvl w:val="0"/>
          <w:numId w:val="1"/>
        </w:numPr>
        <w:suppressAutoHyphens w:val="0"/>
        <w:spacing w:line="240" w:lineRule="auto"/>
        <w:ind w:leftChars="0" w:firstLineChars="0"/>
        <w:contextualSpacing/>
        <w:jc w:val="center"/>
        <w:textDirection w:val="lrTb"/>
        <w:textAlignment w:val="auto"/>
        <w:outlineLvl w:val="9"/>
        <w:rPr>
          <w:b/>
          <w:bCs/>
          <w:sz w:val="26"/>
          <w:szCs w:val="26"/>
          <w:lang w:val="lv-LV"/>
        </w:rPr>
      </w:pPr>
      <w:r w:rsidRPr="00363EA6">
        <w:rPr>
          <w:b/>
          <w:bCs/>
          <w:sz w:val="26"/>
          <w:szCs w:val="26"/>
          <w:lang w:val="lv-LV"/>
        </w:rPr>
        <w:t>Noslēguma jautājums</w:t>
      </w:r>
    </w:p>
    <w:p w:rsidR="00363EA6" w:rsidRPr="00363EA6" w:rsidP="00363EA6" w14:paraId="0087731A" w14:textId="7777777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67574BC3" w14:textId="08E0F8A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 xml:space="preserve">Atzīt par spēku zaudējušu 2023. gada 13. decembra Āgenskalna Valsts ģimnāzijas </w:t>
      </w:r>
      <w:r w:rsidR="007D6D2E">
        <w:rPr>
          <w:sz w:val="26"/>
          <w:szCs w:val="26"/>
          <w:lang w:val="lv-LV"/>
        </w:rPr>
        <w:t>p</w:t>
      </w:r>
      <w:r w:rsidRPr="00363EA6">
        <w:rPr>
          <w:sz w:val="26"/>
          <w:szCs w:val="26"/>
          <w:lang w:val="lv-LV"/>
        </w:rPr>
        <w:t>adomes reglamentu.</w:t>
      </w:r>
    </w:p>
    <w:p w:rsidR="00363EA6" w:rsidRPr="00363EA6" w:rsidP="00363EA6" w14:paraId="2AD48D62" w14:textId="77777777">
      <w:pPr>
        <w:spacing w:line="240" w:lineRule="auto"/>
        <w:ind w:left="0" w:firstLine="0" w:leftChars="0" w:firstLineChars="0"/>
        <w:jc w:val="both"/>
        <w:rPr>
          <w:sz w:val="26"/>
          <w:szCs w:val="26"/>
          <w:lang w:val="lv-LV"/>
        </w:rPr>
      </w:pPr>
    </w:p>
    <w:p w:rsidR="00363EA6" w:rsidRPr="00363EA6" w:rsidP="00363EA6" w14:paraId="1C976B26" w14:textId="77777777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</w:p>
    <w:p w:rsidR="00363EA6" w:rsidRPr="00363EA6" w:rsidP="00363EA6" w14:paraId="725A2822" w14:textId="26F2E07C">
      <w:pPr>
        <w:spacing w:line="240" w:lineRule="auto"/>
        <w:ind w:left="1" w:hanging="3"/>
        <w:jc w:val="both"/>
        <w:rPr>
          <w:sz w:val="26"/>
          <w:szCs w:val="26"/>
          <w:lang w:val="lv-LV"/>
        </w:rPr>
      </w:pPr>
      <w:r w:rsidRPr="00363EA6">
        <w:rPr>
          <w:sz w:val="26"/>
          <w:szCs w:val="26"/>
          <w:lang w:val="lv-LV"/>
        </w:rPr>
        <w:t>Direktore</w:t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  <w:t xml:space="preserve">        </w:t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</w:r>
      <w:r w:rsidRPr="00363EA6">
        <w:rPr>
          <w:sz w:val="26"/>
          <w:szCs w:val="26"/>
          <w:lang w:val="lv-LV"/>
        </w:rPr>
        <w:tab/>
        <w:t xml:space="preserve">        </w:t>
      </w:r>
      <w:r w:rsidR="007D6D2E">
        <w:rPr>
          <w:sz w:val="26"/>
          <w:szCs w:val="26"/>
          <w:lang w:val="lv-LV"/>
        </w:rPr>
        <w:t xml:space="preserve">       </w:t>
      </w:r>
      <w:r w:rsidRPr="00363EA6">
        <w:rPr>
          <w:sz w:val="26"/>
          <w:szCs w:val="26"/>
          <w:lang w:val="lv-LV"/>
        </w:rPr>
        <w:t>I</w:t>
      </w:r>
      <w:r w:rsidR="007D6D2E">
        <w:rPr>
          <w:sz w:val="26"/>
          <w:szCs w:val="26"/>
          <w:lang w:val="lv-LV"/>
        </w:rPr>
        <w:t>.</w:t>
      </w:r>
      <w:r w:rsidRPr="00363EA6">
        <w:rPr>
          <w:sz w:val="26"/>
          <w:szCs w:val="26"/>
          <w:lang w:val="lv-LV"/>
        </w:rPr>
        <w:t>Ratinīka</w:t>
      </w:r>
    </w:p>
    <w:p w:rsidR="006C56C0" w:rsidRPr="00833ADB" w14:paraId="5772CDE5" w14:textId="77777777">
      <w:pPr>
        <w:ind w:left="1" w:hanging="3"/>
        <w:jc w:val="center"/>
        <w:rPr>
          <w:sz w:val="26"/>
          <w:szCs w:val="26"/>
          <w:lang w:val="lv-LV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44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83DEB" w14:paraId="5810F6FF" w14:textId="77777777">
      <w:pPr>
        <w:spacing w:line="240" w:lineRule="auto"/>
        <w:ind w:left="0" w:hanging="2"/>
      </w:pPr>
      <w:r>
        <w:separator/>
      </w:r>
    </w:p>
  </w:endnote>
  <w:endnote w:type="continuationSeparator" w:id="1">
    <w:p w:rsidR="00F83DEB" w14:paraId="4582556C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454496C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5A236FF3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1DD44E3B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83DEB" w14:paraId="24A52243" w14:textId="77777777">
      <w:pPr>
        <w:spacing w:line="240" w:lineRule="auto"/>
        <w:ind w:left="0" w:hanging="2"/>
      </w:pPr>
      <w:r>
        <w:separator/>
      </w:r>
    </w:p>
  </w:footnote>
  <w:footnote w:type="continuationSeparator" w:id="1">
    <w:p w:rsidR="00F83DEB" w14:paraId="647A2DD7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4AA070DD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11359" w14:paraId="08169A44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11359" w14:paraId="6628DD3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62318EB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4FB1">
      <w:rPr>
        <w:noProof/>
        <w:color w:val="000000"/>
      </w:rPr>
      <w:t>2</w:t>
    </w:r>
    <w:r>
      <w:rPr>
        <w:color w:val="000000"/>
      </w:rPr>
      <w:fldChar w:fldCharType="end"/>
    </w:r>
  </w:p>
  <w:p w:rsidR="00511359" w14:paraId="223CCD9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359" w14:paraId="0E6F0D9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0F0FB5"/>
    <w:multiLevelType w:val="multilevel"/>
    <w:tmpl w:val="ACE8EF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041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59"/>
    <w:rsid w:val="000403BD"/>
    <w:rsid w:val="00070E31"/>
    <w:rsid w:val="00090F7C"/>
    <w:rsid w:val="000A6A1B"/>
    <w:rsid w:val="000B280B"/>
    <w:rsid w:val="000C0F9F"/>
    <w:rsid w:val="000D54D2"/>
    <w:rsid w:val="000D5D67"/>
    <w:rsid w:val="00112E71"/>
    <w:rsid w:val="0013464C"/>
    <w:rsid w:val="001A4BAE"/>
    <w:rsid w:val="001C5CD7"/>
    <w:rsid w:val="00215AE9"/>
    <w:rsid w:val="002C2666"/>
    <w:rsid w:val="002E037B"/>
    <w:rsid w:val="00316728"/>
    <w:rsid w:val="003213C6"/>
    <w:rsid w:val="00335277"/>
    <w:rsid w:val="00343C3E"/>
    <w:rsid w:val="003459F0"/>
    <w:rsid w:val="00363EA6"/>
    <w:rsid w:val="003C694C"/>
    <w:rsid w:val="003E1BCC"/>
    <w:rsid w:val="00422669"/>
    <w:rsid w:val="00436E38"/>
    <w:rsid w:val="004E02F5"/>
    <w:rsid w:val="0050340C"/>
    <w:rsid w:val="00511359"/>
    <w:rsid w:val="005557AD"/>
    <w:rsid w:val="005806F3"/>
    <w:rsid w:val="005C03DD"/>
    <w:rsid w:val="005C7C96"/>
    <w:rsid w:val="0060321E"/>
    <w:rsid w:val="00623DBF"/>
    <w:rsid w:val="00653375"/>
    <w:rsid w:val="006A1C13"/>
    <w:rsid w:val="006C0493"/>
    <w:rsid w:val="006C2BD2"/>
    <w:rsid w:val="006C56C0"/>
    <w:rsid w:val="006D0260"/>
    <w:rsid w:val="00710515"/>
    <w:rsid w:val="007469C5"/>
    <w:rsid w:val="00757276"/>
    <w:rsid w:val="00762E95"/>
    <w:rsid w:val="0078104A"/>
    <w:rsid w:val="00786852"/>
    <w:rsid w:val="007B76CB"/>
    <w:rsid w:val="007D6D2E"/>
    <w:rsid w:val="007D731A"/>
    <w:rsid w:val="007F4543"/>
    <w:rsid w:val="00806453"/>
    <w:rsid w:val="00833ADB"/>
    <w:rsid w:val="008B6145"/>
    <w:rsid w:val="00955E56"/>
    <w:rsid w:val="009B2980"/>
    <w:rsid w:val="009D39BF"/>
    <w:rsid w:val="009D4A7C"/>
    <w:rsid w:val="009E3A49"/>
    <w:rsid w:val="00A0371D"/>
    <w:rsid w:val="00A23665"/>
    <w:rsid w:val="00A26FA3"/>
    <w:rsid w:val="00A7175A"/>
    <w:rsid w:val="00AB161F"/>
    <w:rsid w:val="00B04841"/>
    <w:rsid w:val="00B17D3B"/>
    <w:rsid w:val="00B225AB"/>
    <w:rsid w:val="00B64642"/>
    <w:rsid w:val="00B85DD2"/>
    <w:rsid w:val="00BC542F"/>
    <w:rsid w:val="00C02126"/>
    <w:rsid w:val="00C4474A"/>
    <w:rsid w:val="00C80BE8"/>
    <w:rsid w:val="00CB19DA"/>
    <w:rsid w:val="00CE121C"/>
    <w:rsid w:val="00D6778B"/>
    <w:rsid w:val="00DA168F"/>
    <w:rsid w:val="00DC6782"/>
    <w:rsid w:val="00DE5F6D"/>
    <w:rsid w:val="00E04669"/>
    <w:rsid w:val="00E2672B"/>
    <w:rsid w:val="00E8794F"/>
    <w:rsid w:val="00EF1799"/>
    <w:rsid w:val="00EF4EC3"/>
    <w:rsid w:val="00F04FB1"/>
    <w:rsid w:val="00F07BE4"/>
    <w:rsid w:val="00F136A6"/>
    <w:rsid w:val="00F31974"/>
    <w:rsid w:val="00F74ED0"/>
    <w:rsid w:val="00F803D4"/>
    <w:rsid w:val="00F83DEB"/>
    <w:rsid w:val="00FB1BBC"/>
    <w:rsid w:val="00FF33A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B4AC5"/>
  <w15:docId w15:val="{E60C0262-44E2-4D1E-824B-059E4038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 w:hanging="1" w:leftChars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lang w:val="en-US" w:eastAsia="en-US"/>
    </w:rPr>
  </w:style>
  <w:style w:type="paragraph" w:styleId="Caption">
    <w:name w:val="caption"/>
    <w:basedOn w:val="Normal"/>
    <w:next w:val="Normal"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BodyText">
    <w:name w:val="Body Text"/>
    <w:basedOn w:val="Normal"/>
    <w:qFormat/>
    <w:pPr>
      <w:suppressAutoHyphens w:val="0"/>
      <w:jc w:val="both"/>
    </w:pPr>
    <w:rPr>
      <w:sz w:val="26"/>
      <w:szCs w:val="26"/>
      <w:lang w:val="lv-LV" w:eastAsia="zh-CN"/>
    </w:rPr>
  </w:style>
  <w:style w:type="character" w:customStyle="1" w:styleId="BodyTextChar">
    <w:name w:val="Body Text Char"/>
    <w:rPr>
      <w:w w:val="100"/>
      <w:position w:val="-1"/>
      <w:sz w:val="26"/>
      <w:szCs w:val="26"/>
      <w:effect w:val="none"/>
      <w:vertAlign w:val="baseline"/>
      <w:cs w:val="0"/>
      <w:lang w:eastAsia="zh-CN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lang w:val="en-US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lang w:val="en-US" w:eastAsia="en-U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lang w:val="en-US"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lang w:val="en-US" w:eastAsia="en-US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lang w:val="en-US"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lang w:val="en-US" w:eastAsia="en-US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lang w:val="en-US" w:eastAsia="en-US"/>
    </w:r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ZfN/tPO2AVWAbS6QzS7x7N1HA==">CgMxLjAaFAoBMBIPCg0IB0IJEgdHdW5nc3VoOABqJgoUc3VnZ2VzdC5lZ2NudjVjdDFmN3kSDkFydMWrcnMgxaDEk2xzciExQndlTlpicl9hZ3NiZXRQeVJQQ25RZExvYzRRYnhrMTk=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Raimonds Grants</cp:lastModifiedBy>
  <cp:revision>10</cp:revision>
  <cp:lastPrinted>2025-01-16T06:04:00Z</cp:lastPrinted>
  <dcterms:created xsi:type="dcterms:W3CDTF">2025-01-08T10:16:00Z</dcterms:created>
  <dcterms:modified xsi:type="dcterms:W3CDTF">2026-02-02T13:47:00Z</dcterms:modified>
</cp:coreProperties>
</file>